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B9" w:rsidRDefault="00705C3B" w:rsidP="00E418B9">
      <w:pPr>
        <w:tabs>
          <w:tab w:val="right" w:pos="9072"/>
        </w:tabs>
      </w:pPr>
      <w:r>
        <w:rPr>
          <w:b/>
          <w:bCs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4408080</wp:posOffset>
            </wp:positionH>
            <wp:positionV relativeFrom="paragraph">
              <wp:posOffset>-736509</wp:posOffset>
            </wp:positionV>
            <wp:extent cx="1590040" cy="1276350"/>
            <wp:effectExtent l="0" t="0" r="0" b="0"/>
            <wp:wrapNone/>
            <wp:docPr id="2" name="Image 3" descr="LOGO%20ISBS%20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%20ISBS%20F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33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3.75pt;margin-top:-53.1pt;width:247.9pt;height:90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zqCwIAAPUDAAAOAAAAZHJzL2Uyb0RvYy54bWysU01v2zAMvQ/YfxB0Xxwn6ZYYcYouRYYB&#10;3QfQ9bKbLMu2MFvUKCV29utLyUmWdbdhOgiiSD2S71Hr26Fr2UGh02Bynk6mnCkjodSmzvnTt92b&#10;JWfOC1OKFozK+VE5frt5/Wrd20zNoIG2VMgIxListzlvvLdZkjjZqE64CVhlyFkBdsKTiXVSougJ&#10;vWuT2XT6NukBS4sglXN0ez86+SbiV5WS/ktVOeVZm3Oqzccd416EPdmsRVajsI2WpzLEP1TRCW0o&#10;6QXqXnjB9qj/guq0RHBQ+YmELoGq0lLFHqibdPqim8dGWBV7IXKcvdDk/h+s/Hz4ikyXOSehjOhI&#10;ou8kFCsV82rwis0CRb11GUU+Wor1w3sYSOrYrrMPIH84ZmDbCFOrO0ToGyVKKjENL5OrpyOOCyBF&#10;/wlKyiX2HiLQUGEX+CNGGKGTVMeLPFQHk3Q5TxfL+Zxcknxpulitljcxh8jOzy06/0FBx8Ih50j6&#10;R3hxeHA+lCOyc0jI5qDV5U63bTSwLrYtsoOgWdnFdUL/I6w1IdhAeDYihpvYZ2htbNIPxXDirYDy&#10;SB0jjLNHf4UODeAvznqau5y7n3uBirP2oyHWVuliEQY1GoubdzMy8NpTXHuEkQSVc8/ZeNz6cbj3&#10;FnXdUKazTnfE9E5HDoIkY1Wnumm2IjWnfxCG99qOUb9/6+YZAAD//wMAUEsDBBQABgAIAAAAIQB4&#10;iwL24QAAAAsBAAAPAAAAZHJzL2Rvd25yZXYueG1sTI/LTsMwEEX3SPyDNUjsWruljxDiVBUVGxZI&#10;FCRYurETR9jjyHbT8PcMK9jNaI7unFvtJu/YaGLqA0pYzAUwg03QPXYS3t+eZgWwlBVq5QIaCd8m&#10;wa6+vqpUqcMFX814zB2jEEylkmBzHkrOU2ONV2keBoN0a0P0KtMaO66julC4d3wpxIZ71SN9sGow&#10;j9Y0X8ezl/Dhba8P8eWz1W48PLf79TDFQcrbm2n/ACybKf/B8KtP6lCT0ymcUSfmJMyK7ZpQGhZi&#10;swRGyEoUd8BOErare+B1xf93qH8AAAD//wMAUEsBAi0AFAAGAAgAAAAhALaDOJL+AAAA4QEAABMA&#10;AAAAAAAAAAAAAAAAAAAAAFtDb250ZW50X1R5cGVzXS54bWxQSwECLQAUAAYACAAAACEAOP0h/9YA&#10;AACUAQAACwAAAAAAAAAAAAAAAAAvAQAAX3JlbHMvLnJlbHNQSwECLQAUAAYACAAAACEAVy2c6gsC&#10;AAD1AwAADgAAAAAAAAAAAAAAAAAuAgAAZHJzL2Uyb0RvYy54bWxQSwECLQAUAAYACAAAACEAeIsC&#10;9uEAAAALAQAADwAAAAAAAAAAAAAAAABlBAAAZHJzL2Rvd25yZXYueG1sUEsFBgAAAAAEAAQA8wAA&#10;AHMFAAAAAA==&#10;" stroked="f">
            <v:textbox style="mso-fit-shape-to-text:t">
              <w:txbxContent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>République Tunisienne</w:t>
                  </w:r>
                </w:p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 xml:space="preserve"> Ministre de l’</w:t>
                  </w:r>
                  <w:r w:rsidR="00705C3B">
                    <w:rPr>
                      <w:rFonts w:ascii="Book Antiqua" w:hAnsi="Book Antiqua"/>
                    </w:rPr>
                    <w:t>E</w:t>
                  </w:r>
                  <w:r w:rsidRPr="00E418B9">
                    <w:rPr>
                      <w:rFonts w:ascii="Book Antiqua" w:hAnsi="Book Antiqua"/>
                    </w:rPr>
                    <w:t xml:space="preserve">nseignement </w:t>
                  </w:r>
                  <w:r w:rsidR="00705C3B">
                    <w:rPr>
                      <w:rFonts w:ascii="Book Antiqua" w:hAnsi="Book Antiqua"/>
                    </w:rPr>
                    <w:t>S</w:t>
                  </w:r>
                  <w:r w:rsidRPr="00E418B9">
                    <w:rPr>
                      <w:rFonts w:ascii="Book Antiqua" w:hAnsi="Book Antiqua"/>
                    </w:rPr>
                    <w:t xml:space="preserve">upérieur et de la </w:t>
                  </w:r>
                  <w:r w:rsidR="00705C3B">
                    <w:rPr>
                      <w:rFonts w:ascii="Book Antiqua" w:hAnsi="Book Antiqua"/>
                    </w:rPr>
                    <w:t>R</w:t>
                  </w:r>
                  <w:r w:rsidRPr="00E418B9">
                    <w:rPr>
                      <w:rFonts w:ascii="Book Antiqua" w:hAnsi="Book Antiqua"/>
                    </w:rPr>
                    <w:t xml:space="preserve">echerche </w:t>
                  </w:r>
                  <w:r w:rsidR="00705C3B">
                    <w:rPr>
                      <w:rFonts w:ascii="Book Antiqua" w:hAnsi="Book Antiqua"/>
                    </w:rPr>
                    <w:t>S</w:t>
                  </w:r>
                  <w:r w:rsidRPr="00E418B9">
                    <w:rPr>
                      <w:rFonts w:ascii="Book Antiqua" w:hAnsi="Book Antiqua"/>
                    </w:rPr>
                    <w:t>cientifique</w:t>
                  </w:r>
                </w:p>
                <w:p w:rsidR="00E418B9" w:rsidRDefault="00E418B9" w:rsidP="00705C3B">
                  <w:pPr>
                    <w:spacing w:before="12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 xml:space="preserve">Université de Sfax </w:t>
                  </w:r>
                </w:p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Institut Supérieur de Biotechnologie</w:t>
                  </w:r>
                  <w:r w:rsidRPr="00E418B9">
                    <w:rPr>
                      <w:rFonts w:ascii="Book Antiqua" w:hAnsi="Book Antiqua"/>
                    </w:rPr>
                    <w:t xml:space="preserve"> de S</w:t>
                  </w:r>
                  <w:r>
                    <w:rPr>
                      <w:rFonts w:ascii="Book Antiqua" w:hAnsi="Book Antiqua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2767149</wp:posOffset>
            </wp:positionH>
            <wp:positionV relativeFrom="paragraph">
              <wp:posOffset>-641985</wp:posOffset>
            </wp:positionV>
            <wp:extent cx="695325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B9">
        <w:tab/>
      </w:r>
    </w:p>
    <w:p w:rsidR="00E418B9" w:rsidRDefault="00E418B9" w:rsidP="00E418B9">
      <w:pPr>
        <w:tabs>
          <w:tab w:val="left" w:pos="2655"/>
        </w:tabs>
      </w:pPr>
      <w:r>
        <w:tab/>
      </w:r>
    </w:p>
    <w:p w:rsidR="00E418B9" w:rsidRDefault="005D2339" w:rsidP="00E418B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22.75pt;margin-top:8.15pt;width:4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x6AEAAMQDAAAOAAAAZHJzL2Uyb0RvYy54bWysU8FuGyEQvVfqPyDu9dqW4sQrr6PKaXpJ&#10;W0tJPwADu4sKMwiwd/33HYjtpO0liroHtDBv3sx7A6vb0Vl20CEahIbPJlPONEhUBrqG/3y6/3TD&#10;WUwClLAIuuFHHfnt+uOH1eBrPccerdKBEQnEevAN71PydVVF2Wsn4gS9Bgq2GJxItA1dpYIYiN3Z&#10;aj6dLqoBg/IBpY6RTu+eg3xd+NtWy/SjbaNOzDacektlDWXd5bVar0TdBeF7I09tiHd04YQBKnqh&#10;uhNJsH0w/1A5IwNGbNNEoquwbY3URQOpmU3/UvPYC6+LFjIn+otN8f/Ryu+HbWBGNfyaMxCORvR5&#10;n7BUZotsz+BjTagNbEMWKEd49A8of0UGuOkFdLqAn46ecmc5o/ojJW+ipyK74RsqwgjiL16NbXCZ&#10;klxgYxnJ8TISPSYm6XAxXyyXS5qcPMcqUZ8TfYjpq0bH8k/DYwrCdH3aIAANHsOslBGHh5hyW6I+&#10;J+SqgPfG2jJ/C2xo+Pzm6vqKCjlPbkToSnJEa1QG5pQYut3GBnYQ+TaVr+ilyGtYwD2oQtxrob6A&#10;YqmYA/QCeK7ktOLManow+a8gkzD2LUgSYeFkcXb1eT47VMdtyBqz23RVitrTtc538fW+oF4e3/o3&#10;AAAA//8DAFBLAwQUAAYACAAAACEAV5XGvd8AAAAJAQAADwAAAGRycy9kb3ducmV2LnhtbEyPTU/C&#10;QBCG7yb+h82YeIMtWojUbokx8aBRVODgcWinH9qdLd0Fyr93jAc9zrxP3nkmXQy2VQfqfePYwGQc&#10;gSLOXdFwZWCzfhjdgPIBucDWMRk4kYdFdn6WYlK4I7/TYRUqJSXsEzRQh9AlWvu8Jot+7DpiyUrX&#10;Wwwy9pUuejxKuW31VRTNtMWG5UKNHd3XlH+t9tbA7uPR5uXzm3frl9MTbj7LZbx7NebyYri7BRVo&#10;CH8w/OiLOmTitHV7LrxqDYzi6VRQCWbXoASYx5M5qO3vQmep/v9B9g0AAP//AwBQSwECLQAUAAYA&#10;CAAAACEAtoM4kv4AAADhAQAAEwAAAAAAAAAAAAAAAAAAAAAAW0NvbnRlbnRfVHlwZXNdLnhtbFBL&#10;AQItABQABgAIAAAAIQA4/SH/1gAAAJQBAAALAAAAAAAAAAAAAAAAAC8BAABfcmVscy8ucmVsc1BL&#10;AQItABQABgAIAAAAIQBmnCax6AEAAMQDAAAOAAAAAAAAAAAAAAAAAC4CAABkcnMvZTJvRG9jLnht&#10;bFBLAQItABQABgAIAAAAIQBXlca93wAAAAkBAAAPAAAAAAAAAAAAAAAAAEIEAABkcnMvZG93bnJl&#10;di54bWxQSwUGAAAAAAQABADzAAAATgUAAAAA&#10;" strokeweight="2.25pt"/>
        </w:pict>
      </w:r>
    </w:p>
    <w:p w:rsidR="00BF448C" w:rsidRDefault="00BF448C" w:rsidP="003B6627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Liste</w:t>
      </w:r>
      <w:r w:rsidR="00896374">
        <w:rPr>
          <w:rFonts w:ascii="Book Antiqua" w:hAnsi="Book Antiqua"/>
          <w:b/>
          <w:bCs/>
          <w:sz w:val="32"/>
          <w:szCs w:val="32"/>
        </w:rPr>
        <w:t xml:space="preserve"> des  A</w:t>
      </w:r>
      <w:r w:rsidR="00A563DE">
        <w:rPr>
          <w:rFonts w:ascii="Book Antiqua" w:hAnsi="Book Antiqua"/>
          <w:b/>
          <w:bCs/>
          <w:sz w:val="32"/>
          <w:szCs w:val="32"/>
        </w:rPr>
        <w:t>dmis</w:t>
      </w:r>
      <w:r w:rsidR="00BF4766">
        <w:rPr>
          <w:rFonts w:ascii="Book Antiqua" w:hAnsi="Book Antiqua"/>
          <w:b/>
          <w:bCs/>
          <w:sz w:val="32"/>
          <w:szCs w:val="32"/>
        </w:rPr>
        <w:t xml:space="preserve"> </w:t>
      </w:r>
      <w:r w:rsidR="00BF4766">
        <w:rPr>
          <w:rFonts w:ascii="Book Antiqua" w:hAnsi="Book Antiqua"/>
          <w:b/>
          <w:bCs/>
          <w:sz w:val="32"/>
          <w:szCs w:val="32"/>
        </w:rPr>
        <w:t>pour s’inscrire</w:t>
      </w:r>
      <w:bookmarkStart w:id="0" w:name="_GoBack"/>
      <w:bookmarkEnd w:id="0"/>
      <w:r w:rsidR="00896374">
        <w:rPr>
          <w:rFonts w:ascii="Book Antiqua" w:hAnsi="Book Antiqua"/>
          <w:b/>
          <w:bCs/>
          <w:sz w:val="32"/>
          <w:szCs w:val="32"/>
        </w:rPr>
        <w:t xml:space="preserve"> au </w:t>
      </w:r>
      <w:r>
        <w:rPr>
          <w:rFonts w:ascii="Book Antiqua" w:hAnsi="Book Antiqua"/>
          <w:b/>
          <w:bCs/>
          <w:sz w:val="32"/>
          <w:szCs w:val="32"/>
        </w:rPr>
        <w:t xml:space="preserve">  </w:t>
      </w:r>
      <w:r w:rsidRPr="00705C3B">
        <w:rPr>
          <w:rFonts w:ascii="Book Antiqua" w:hAnsi="Book Antiqua"/>
          <w:b/>
          <w:bCs/>
          <w:sz w:val="32"/>
          <w:szCs w:val="32"/>
        </w:rPr>
        <w:t>Master Professionnel</w:t>
      </w:r>
    </w:p>
    <w:p w:rsidR="00BF448C" w:rsidRDefault="00BF448C" w:rsidP="00200BA8">
      <w:pPr>
        <w:spacing w:before="0" w:after="120"/>
        <w:jc w:val="center"/>
        <w:rPr>
          <w:rFonts w:ascii="Book Antiqua" w:hAnsi="Book Antiqua"/>
          <w:b/>
          <w:bCs/>
          <w:sz w:val="32"/>
          <w:szCs w:val="32"/>
        </w:rPr>
      </w:pPr>
      <w:r w:rsidRPr="00705C3B">
        <w:rPr>
          <w:rFonts w:ascii="Book Antiqua" w:hAnsi="Book Antiqua"/>
          <w:b/>
          <w:bCs/>
          <w:sz w:val="32"/>
          <w:szCs w:val="32"/>
        </w:rPr>
        <w:t xml:space="preserve"> </w:t>
      </w:r>
      <w:r w:rsidR="00200BA8">
        <w:rPr>
          <w:rFonts w:ascii="Book Antiqua" w:hAnsi="Book Antiqua"/>
          <w:b/>
          <w:bCs/>
          <w:sz w:val="32"/>
          <w:szCs w:val="32"/>
        </w:rPr>
        <w:t>Maintenance Biomédicale</w:t>
      </w:r>
    </w:p>
    <w:p w:rsidR="00BF448C" w:rsidRPr="00705C3B" w:rsidRDefault="00BF448C" w:rsidP="00BF448C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</w:t>
      </w:r>
      <w:r w:rsidRPr="00705C3B">
        <w:rPr>
          <w:rFonts w:ascii="Book Antiqua" w:hAnsi="Book Antiqua"/>
          <w:b/>
          <w:bCs/>
          <w:sz w:val="32"/>
          <w:szCs w:val="32"/>
        </w:rPr>
        <w:t>A</w:t>
      </w:r>
      <w:r>
        <w:rPr>
          <w:rFonts w:ascii="Book Antiqua" w:hAnsi="Book Antiqua"/>
          <w:b/>
          <w:bCs/>
          <w:sz w:val="32"/>
          <w:szCs w:val="32"/>
        </w:rPr>
        <w:t xml:space="preserve">nnée Universitaire </w:t>
      </w:r>
      <w:r w:rsidRPr="00705C3B">
        <w:rPr>
          <w:rFonts w:ascii="Book Antiqua" w:hAnsi="Book Antiqua"/>
          <w:b/>
          <w:bCs/>
          <w:sz w:val="32"/>
          <w:szCs w:val="32"/>
        </w:rPr>
        <w:t>2020</w:t>
      </w:r>
      <w:r>
        <w:rPr>
          <w:rFonts w:ascii="Book Antiqua" w:hAnsi="Book Antiqua"/>
          <w:b/>
          <w:bCs/>
          <w:sz w:val="32"/>
          <w:szCs w:val="32"/>
        </w:rPr>
        <w:t>-</w:t>
      </w:r>
      <w:r w:rsidRPr="00705C3B">
        <w:rPr>
          <w:rFonts w:ascii="Book Antiqua" w:hAnsi="Book Antiqua"/>
          <w:b/>
          <w:bCs/>
          <w:sz w:val="32"/>
          <w:szCs w:val="32"/>
        </w:rPr>
        <w:t>2021</w:t>
      </w:r>
    </w:p>
    <w:p w:rsidR="003B6627" w:rsidRDefault="003B6627" w:rsidP="003B662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 date limite d’inscription est fixée au vendredi 02 octobre 2020</w:t>
      </w:r>
    </w:p>
    <w:p w:rsidR="006F1DB0" w:rsidRPr="006F1DB0" w:rsidRDefault="006F1DB0" w:rsidP="006F1DB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642F4B" w:rsidRDefault="00642F4B" w:rsidP="00041084">
      <w:pPr>
        <w:spacing w:before="120" w:after="120"/>
        <w:rPr>
          <w:rFonts w:ascii="Garamond" w:hAnsi="Garamond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268"/>
        <w:gridCol w:w="3075"/>
        <w:gridCol w:w="2268"/>
      </w:tblGrid>
      <w:tr w:rsidR="00FB0011" w:rsidRPr="00DB17BE" w:rsidTr="00200BA8">
        <w:trPr>
          <w:trHeight w:val="694"/>
        </w:trPr>
        <w:tc>
          <w:tcPr>
            <w:tcW w:w="440" w:type="dxa"/>
            <w:tcBorders>
              <w:top w:val="nil"/>
              <w:left w:val="nil"/>
            </w:tcBorders>
          </w:tcPr>
          <w:p w:rsidR="00FB0011" w:rsidRPr="00DB17BE" w:rsidRDefault="00FB0011" w:rsidP="00FB0011">
            <w:pPr>
              <w:spacing w:before="120" w:after="120"/>
              <w:ind w:left="142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011" w:rsidRPr="00DB17BE" w:rsidRDefault="00FB0011" w:rsidP="00FB0011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N° C.I.N. ou du passeport</w:t>
            </w:r>
          </w:p>
        </w:tc>
        <w:tc>
          <w:tcPr>
            <w:tcW w:w="3075" w:type="dxa"/>
          </w:tcPr>
          <w:p w:rsidR="00FB0011" w:rsidRPr="00DB17BE" w:rsidRDefault="00FB0011" w:rsidP="00FB0011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:rsidR="00FB0011" w:rsidRPr="00DB17BE" w:rsidRDefault="00FB0011" w:rsidP="00FB0011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Prénom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9476065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 xml:space="preserve">BEN NAKHLA 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 xml:space="preserve">OMAR 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2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13476676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BEN GAIED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AMAL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3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12819053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BEN EL HAJ OTHMEN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 xml:space="preserve">ELYES 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4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9991105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KHMILI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SAMIA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5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OP0266192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SINDAYIGAYA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JUSTA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6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7478088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BEN ZARKOUNA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HANEN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7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jc w:val="center"/>
              <w:rPr>
                <w:rFonts w:cstheme="majorBidi"/>
              </w:rPr>
            </w:pPr>
            <w:r w:rsidRPr="00FB0011">
              <w:rPr>
                <w:rFonts w:cstheme="majorBidi"/>
              </w:rPr>
              <w:t>R0349202</w:t>
            </w:r>
          </w:p>
        </w:tc>
        <w:tc>
          <w:tcPr>
            <w:tcW w:w="3075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PATELANNE GONNON</w:t>
            </w:r>
          </w:p>
        </w:tc>
        <w:tc>
          <w:tcPr>
            <w:tcW w:w="2268" w:type="dxa"/>
          </w:tcPr>
          <w:p w:rsidR="00FB0011" w:rsidRPr="00FB0011" w:rsidRDefault="00FB0011" w:rsidP="00FB0011">
            <w:pPr>
              <w:rPr>
                <w:rFonts w:cstheme="majorBidi"/>
              </w:rPr>
            </w:pPr>
            <w:r w:rsidRPr="00FB0011">
              <w:rPr>
                <w:rFonts w:cstheme="majorBidi"/>
              </w:rPr>
              <w:t>BIENHEUREUX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12843882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bidi/>
              <w:jc w:val="right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 xml:space="preserve">MELLOULI 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bidi/>
              <w:jc w:val="right"/>
              <w:rPr>
                <w:rFonts w:eastAsia="Times New Roman" w:cstheme="majorBidi"/>
                <w:color w:val="000000"/>
                <w:rtl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YESSINE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12849458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BEN SAID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AMAL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10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14231288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SLIMI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AMEL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11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14308147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ALYENI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WAFA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12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11805829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SAMAR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BRICHNI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13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15005893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MAHDHAOUI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CYRINE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14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11050961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BEN MOHAMED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NOUR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15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11099387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ELMABROUK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eastAsia="Times New Roman" w:cstheme="majorBidi"/>
                <w:color w:val="000000"/>
                <w:lang w:eastAsia="fr-FR"/>
              </w:rPr>
            </w:pPr>
            <w:r w:rsidRPr="00FB0011">
              <w:rPr>
                <w:rFonts w:eastAsia="Times New Roman" w:cstheme="majorBidi"/>
                <w:color w:val="000000"/>
                <w:lang w:eastAsia="fr-FR"/>
              </w:rPr>
              <w:t>ISSAM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16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11095879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CHERIF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SIWAR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17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11940640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BALGHOUTHI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TAKWA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18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8245060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 xml:space="preserve">MIMOUN 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SOUIDI</w:t>
            </w:r>
          </w:p>
        </w:tc>
      </w:tr>
      <w:tr w:rsidR="00FB0011" w:rsidRPr="00DB17BE" w:rsidTr="00200BA8">
        <w:trPr>
          <w:trHeight w:val="1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19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11092512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AYED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SONDES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20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11051666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RIADH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BACHAR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21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9191391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SMATI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SEIFEDDINE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22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10820355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ARDHAOUI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IBTISSEM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23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8771967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BEN ABDALLAH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both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YASSINE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lastRenderedPageBreak/>
              <w:t>24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11805829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SAMAR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BRICHNI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25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9084342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MBARKI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BADREDDINE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26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13438296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MOUSSA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WADIE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27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7455860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BEN ZARKOUNA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MOHAMED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28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11015740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MLIK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SAHAR</w:t>
            </w:r>
          </w:p>
        </w:tc>
      </w:tr>
      <w:tr w:rsidR="00FB0011" w:rsidRPr="00DB17BE" w:rsidTr="00200BA8">
        <w:trPr>
          <w:trHeight w:val="340"/>
        </w:trPr>
        <w:tc>
          <w:tcPr>
            <w:tcW w:w="440" w:type="dxa"/>
            <w:vAlign w:val="bottom"/>
          </w:tcPr>
          <w:p w:rsidR="00FB0011" w:rsidRPr="00FB0011" w:rsidRDefault="00FB0011" w:rsidP="00FB0011">
            <w:pPr>
              <w:rPr>
                <w:rFonts w:cs="Calibri"/>
                <w:color w:val="000000"/>
              </w:rPr>
            </w:pPr>
            <w:r w:rsidRPr="00FB0011">
              <w:rPr>
                <w:rFonts w:cs="Calibri"/>
                <w:color w:val="000000"/>
              </w:rPr>
              <w:t>29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jc w:val="center"/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11822113</w:t>
            </w:r>
          </w:p>
        </w:tc>
        <w:tc>
          <w:tcPr>
            <w:tcW w:w="3075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MECHRI</w:t>
            </w:r>
          </w:p>
        </w:tc>
        <w:tc>
          <w:tcPr>
            <w:tcW w:w="2268" w:type="dxa"/>
            <w:vAlign w:val="bottom"/>
          </w:tcPr>
          <w:p w:rsidR="00FB0011" w:rsidRPr="00FB0011" w:rsidRDefault="00FB0011" w:rsidP="00FB0011">
            <w:pPr>
              <w:rPr>
                <w:rFonts w:cstheme="majorBidi"/>
                <w:color w:val="000000"/>
              </w:rPr>
            </w:pPr>
            <w:r w:rsidRPr="00FB0011">
              <w:rPr>
                <w:rFonts w:cstheme="majorBidi"/>
                <w:color w:val="000000"/>
              </w:rPr>
              <w:t>MONDER</w:t>
            </w:r>
          </w:p>
        </w:tc>
      </w:tr>
    </w:tbl>
    <w:p w:rsidR="00D2318D" w:rsidRDefault="00D2318D" w:rsidP="00563A1D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</w:p>
    <w:p w:rsidR="00650D13" w:rsidRDefault="00650D13" w:rsidP="00563A1D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</w:p>
    <w:sectPr w:rsidR="00650D13" w:rsidSect="00DB17B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39" w:rsidRDefault="005D2339" w:rsidP="00E418B9">
      <w:pPr>
        <w:spacing w:before="0" w:after="0"/>
      </w:pPr>
      <w:r>
        <w:separator/>
      </w:r>
    </w:p>
  </w:endnote>
  <w:endnote w:type="continuationSeparator" w:id="0">
    <w:p w:rsidR="005D2339" w:rsidRDefault="005D2339" w:rsidP="00E418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39" w:rsidRDefault="005D2339" w:rsidP="00E418B9">
      <w:pPr>
        <w:spacing w:before="0" w:after="0"/>
      </w:pPr>
      <w:r>
        <w:separator/>
      </w:r>
    </w:p>
  </w:footnote>
  <w:footnote w:type="continuationSeparator" w:id="0">
    <w:p w:rsidR="005D2339" w:rsidRDefault="005D2339" w:rsidP="00E418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B9"/>
    <w:rsid w:val="00040437"/>
    <w:rsid w:val="00041084"/>
    <w:rsid w:val="00053610"/>
    <w:rsid w:val="00074E4E"/>
    <w:rsid w:val="000E417E"/>
    <w:rsid w:val="0010113D"/>
    <w:rsid w:val="001379F1"/>
    <w:rsid w:val="00200BA8"/>
    <w:rsid w:val="002D178A"/>
    <w:rsid w:val="002D3F9B"/>
    <w:rsid w:val="00342E08"/>
    <w:rsid w:val="003A32DE"/>
    <w:rsid w:val="003A4FD4"/>
    <w:rsid w:val="003B6627"/>
    <w:rsid w:val="00417F46"/>
    <w:rsid w:val="0054039B"/>
    <w:rsid w:val="00556F73"/>
    <w:rsid w:val="00563A1D"/>
    <w:rsid w:val="005D0A52"/>
    <w:rsid w:val="005D2339"/>
    <w:rsid w:val="00642F4B"/>
    <w:rsid w:val="00650D13"/>
    <w:rsid w:val="006F1DB0"/>
    <w:rsid w:val="00702689"/>
    <w:rsid w:val="00705C3B"/>
    <w:rsid w:val="007B1E63"/>
    <w:rsid w:val="00891590"/>
    <w:rsid w:val="00896374"/>
    <w:rsid w:val="008D6F44"/>
    <w:rsid w:val="008D7A0E"/>
    <w:rsid w:val="008E45E7"/>
    <w:rsid w:val="00953C93"/>
    <w:rsid w:val="009E1950"/>
    <w:rsid w:val="00A10341"/>
    <w:rsid w:val="00A563DE"/>
    <w:rsid w:val="00AB73CC"/>
    <w:rsid w:val="00AE13EC"/>
    <w:rsid w:val="00BC58E1"/>
    <w:rsid w:val="00BE521D"/>
    <w:rsid w:val="00BF448C"/>
    <w:rsid w:val="00BF4766"/>
    <w:rsid w:val="00C05BFE"/>
    <w:rsid w:val="00C43EB0"/>
    <w:rsid w:val="00C5700A"/>
    <w:rsid w:val="00C67AB4"/>
    <w:rsid w:val="00C705E6"/>
    <w:rsid w:val="00CC1965"/>
    <w:rsid w:val="00CC29A0"/>
    <w:rsid w:val="00CF1D20"/>
    <w:rsid w:val="00D2318D"/>
    <w:rsid w:val="00D332D2"/>
    <w:rsid w:val="00DB17BE"/>
    <w:rsid w:val="00E25E61"/>
    <w:rsid w:val="00E347DA"/>
    <w:rsid w:val="00E418B9"/>
    <w:rsid w:val="00E42E67"/>
    <w:rsid w:val="00ED608F"/>
    <w:rsid w:val="00FB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4:docId w14:val="522E9595"/>
  <w15:docId w15:val="{A6EAA3E6-E483-458F-AD8D-9024DE1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418B9"/>
  </w:style>
  <w:style w:type="paragraph" w:styleId="Pieddepage">
    <w:name w:val="footer"/>
    <w:basedOn w:val="Normal"/>
    <w:link w:val="Pieddepag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8B9"/>
  </w:style>
  <w:style w:type="character" w:styleId="Lienhypertexte">
    <w:name w:val="Hyperlink"/>
    <w:basedOn w:val="Policepardfaut"/>
    <w:uiPriority w:val="99"/>
    <w:unhideWhenUsed/>
    <w:rsid w:val="00563A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3A1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B17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Rekik</dc:creator>
  <cp:lastModifiedBy>Utilisateur Windows</cp:lastModifiedBy>
  <cp:revision>9</cp:revision>
  <dcterms:created xsi:type="dcterms:W3CDTF">2020-09-25T11:19:00Z</dcterms:created>
  <dcterms:modified xsi:type="dcterms:W3CDTF">2020-09-28T04:55:00Z</dcterms:modified>
</cp:coreProperties>
</file>